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202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3</w:t>
      </w:r>
      <w:r>
        <w:rPr>
          <w:rFonts w:hint="eastAsia" w:ascii="小标宋" w:hAnsi="小标宋" w:eastAsia="小标宋" w:cs="小标宋"/>
          <w:sz w:val="44"/>
          <w:szCs w:val="44"/>
        </w:rPr>
        <w:t>年度巴马瑶族自治县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中小学教师</w:t>
      </w:r>
      <w:r>
        <w:rPr>
          <w:rFonts w:hint="eastAsia" w:ascii="小标宋" w:hAnsi="小标宋" w:eastAsia="小标宋" w:cs="小标宋"/>
          <w:sz w:val="44"/>
          <w:szCs w:val="44"/>
        </w:rPr>
        <w:t>系列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初</w:t>
      </w:r>
      <w:r>
        <w:rPr>
          <w:rFonts w:hint="eastAsia" w:ascii="小标宋" w:hAnsi="小标宋" w:eastAsia="小标宋" w:cs="小标宋"/>
          <w:sz w:val="44"/>
          <w:szCs w:val="44"/>
        </w:rPr>
        <w:t>级</w:t>
      </w:r>
      <w:r>
        <w:rPr>
          <w:rFonts w:hint="eastAsia" w:ascii="小标宋" w:hAnsi="小标宋" w:eastAsia="小标宋" w:cs="小标宋"/>
          <w:bCs/>
          <w:sz w:val="44"/>
          <w:szCs w:val="44"/>
        </w:rPr>
        <w:t>专业技术资格评审</w:t>
      </w:r>
      <w:r>
        <w:rPr>
          <w:rFonts w:hint="eastAsia" w:ascii="小标宋" w:hAnsi="小标宋" w:eastAsia="小标宋" w:cs="小标宋"/>
          <w:sz w:val="44"/>
          <w:szCs w:val="44"/>
        </w:rPr>
        <w:t>拟通过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人员名单</w:t>
      </w: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90名</w:t>
      </w: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巴马瑶族自治县高级中学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邱健强  王  波  覃文肖  韦丹丹  王代铁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巴马瑶族自治县第一初级中学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姚正岳  张金双  黄成克  龙海涛  杨丽云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巴马瑶族自治县第三初级中学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张小芳  黄秋艳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巴马瑶族自治县巴马镇赐福初级中学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飞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巴马瑶族自治县凤凰乡初级中学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罗浩洲 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巴马瑶族自治县那社乡初级中学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廖祝色  龙秋花  李美英  李俊宏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巴马瑶族自治县那桃乡初级中学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芳  罗  雪  杨光毅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巴马瑶族自治县所略乡初级中学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金向红 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巴马瑶族自治县燕洞镇初级中学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黄彩林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巴马瑶族自治县第二小学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  玉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巴马瑶族自治县第三小学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王志元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巴马瑶族自治县第四小学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芬  杨桂金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巴马瑶族自治县第五小学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黄艳精  黄海珂  罗钛洋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巴马瑶族自治县民族特殊教育学校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卜丽丽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巴马瑶族自治县巴马镇中心小学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孔润珊  廖爱柳  陈良阳 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巴马瑶族自治县东山乡中心小学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蒙成平 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巴马瑶族自治县甲篆镇中心小学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王桂春  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巴马瑶族自治县那社乡中心小学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韦美肖  陈小妹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巴马瑶族自治县所略乡中心小学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黄小清  黄丽菊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巴马瑶族自治县燕洞镇龙田中心小学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李数金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黄启德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韦忠幸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黄灵东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杨昌好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陆  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巴马瑶族自治县百林乡中心幼儿园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陈秀花  赵小芳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巴马瑶族自治县东山乡中心幼儿园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  瀛  罗满足  覃丽春  兰圆圆  麻文静  韦美仁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巴马瑶族自治县凤凰乡中心幼儿园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韦玉姣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刘晓慧  黄凤兰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巴马瑶族自治县甲篆镇中心幼儿园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陈彩红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黄金兰  杨俏薇  黄春露  梁芝兰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巴马瑶族自治县那社乡中心幼儿园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卢丽霞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黄春莲  黄小弥  藏和仙  叶  娟  李昱杉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巴马瑶族自治县那桃乡中心幼儿园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黄丽春  黄颖夏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巴马瑶族自治县所略乡中心幼儿园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韦艳凤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罗  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潘  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罗思捷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黄琦清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巴马瑶族自治县西山乡平洞中心幼儿园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黄花莲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罗艳妮  包桂平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牙丽春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叶  黄妍艳</w:t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巴马瑶族自治县西山乡中心幼儿园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陆艳妮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姚金梅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  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巴马瑶族自治县燕洞镇中心幼儿园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黄钲程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吴冬梅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  丹  陈桂芝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DdlYzIzOTkxZjI0ZTY1M2MwOGUwZGJmMjc0NzAifQ=="/>
  </w:docVars>
  <w:rsids>
    <w:rsidRoot w:val="00000000"/>
    <w:rsid w:val="080C703A"/>
    <w:rsid w:val="08EB1070"/>
    <w:rsid w:val="1DA853BB"/>
    <w:rsid w:val="27061C29"/>
    <w:rsid w:val="376D2DA2"/>
    <w:rsid w:val="40776A3F"/>
    <w:rsid w:val="468C638D"/>
    <w:rsid w:val="4A897A9B"/>
    <w:rsid w:val="4E481A1B"/>
    <w:rsid w:val="4F626B0C"/>
    <w:rsid w:val="537A3351"/>
    <w:rsid w:val="5BD42B40"/>
    <w:rsid w:val="5F4E2C09"/>
    <w:rsid w:val="6EE964AB"/>
    <w:rsid w:val="7E4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2023-12-11T07:42:00Z</dcterms:created>
  <dc:creator>Administrator</dc:creator>
  <cp:lastModifiedBy>Administrator</cp:lastModifiedBy>
  <cp:lastPrinted>2023-12-11T09:49:00Z</cp:lastPrinted>
  <dcterms:modified xsi:type="dcterms:W3CDTF">2023-12-12T03:32:47Z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C60E4D1ED66D4F83B330C8EB56ED1788_12</vt:lpwstr>
  </property>
</Properties>
</file>