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德保县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实施乡村振兴战略指挥部2023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年</w:t>
      </w:r>
    </w:p>
    <w:p>
      <w:pPr>
        <w:spacing w:line="50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公开招聘编外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工作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人员报名表</w:t>
      </w:r>
    </w:p>
    <w:tbl>
      <w:tblPr>
        <w:tblStyle w:val="2"/>
        <w:tblpPr w:leftFromText="180" w:rightFromText="180" w:vertAnchor="text" w:horzAnchor="page" w:tblpX="1295" w:tblpY="389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61"/>
        <w:gridCol w:w="1379"/>
        <w:gridCol w:w="750"/>
        <w:gridCol w:w="1238"/>
        <w:gridCol w:w="982"/>
        <w:gridCol w:w="1406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2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35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52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7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ascii="方正小标宋_GBK" w:hAnsi="华文中宋" w:eastAsia="方正小标宋_GBK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2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002"/>
        <w:gridCol w:w="1200"/>
        <w:gridCol w:w="852"/>
        <w:gridCol w:w="1752"/>
        <w:gridCol w:w="3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考生签名：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mM2NDliMGYwOTMwOWYwOTJmMzAxZWJmMjQ5MDIifQ=="/>
  </w:docVars>
  <w:rsids>
    <w:rsidRoot w:val="6F1B0BFD"/>
    <w:rsid w:val="4F8D1ABB"/>
    <w:rsid w:val="61506CE8"/>
    <w:rsid w:val="6F1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241</Characters>
  <Lines>0</Lines>
  <Paragraphs>0</Paragraphs>
  <TotalTime>0</TotalTime>
  <ScaleCrop>false</ScaleCrop>
  <LinksUpToDate>false</LinksUpToDate>
  <CharactersWithSpaces>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2021-12-08T01:52:00Z</dcterms:created>
  <dc:creator>ゞ僅此、而已</dc:creator>
  <cp:lastModifiedBy>ゞ僅此、而已</cp:lastModifiedBy>
  <dcterms:modified xsi:type="dcterms:W3CDTF">2023-01-28T03:58:45Z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7C90017DCB29455B8DDB9E95D9A770F3</vt:lpwstr>
  </property>
</Properties>
</file>