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防城港市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关工委办公室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招聘聘用制工作人员</w:t>
      </w:r>
    </w:p>
    <w:p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报名登记表</w:t>
      </w:r>
    </w:p>
    <w:bookmarkEnd w:id="0"/>
    <w:tbl>
      <w:tblPr>
        <w:tblStyle w:val="3"/>
        <w:tblpPr w:leftFromText="180" w:rightFromText="180" w:vertAnchor="text" w:horzAnchor="margin" w:tblpY="377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268"/>
        <w:gridCol w:w="512"/>
        <w:gridCol w:w="344"/>
        <w:gridCol w:w="413"/>
        <w:gridCol w:w="85"/>
        <w:gridCol w:w="692"/>
        <w:gridCol w:w="364"/>
        <w:gridCol w:w="85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族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  高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pacing w:val="-14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</w:rPr>
              <w:t>爱好及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</w:rPr>
              <w:t>特长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  位</w:t>
            </w:r>
          </w:p>
        </w:tc>
        <w:tc>
          <w:tcPr>
            <w:tcW w:w="48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3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个人简历（从高中起填写）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家庭成员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情    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应聘人签名：             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7910023C"/>
    <w:rsid w:val="7910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2023-12-05T07:12:00Z</dcterms:created>
  <dc:creator>防城港人才网</dc:creator>
  <cp:lastModifiedBy>防城港人才网</cp:lastModifiedBy>
  <dcterms:modified xsi:type="dcterms:W3CDTF">2023-12-05T07:12:16Z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BD568F63FF154D7CACB42FE6B4E0DCEB_11</vt:lpwstr>
  </property>
</Properties>
</file>