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hint="default" w:ascii="宋体" w:hAnsi="宋体"/>
          <w:sz w:val="24"/>
          <w:lang w:val="en-US"/>
        </w:rPr>
      </w:pPr>
      <w:r>
        <w:rPr>
          <w:rFonts w:hint="eastAsia" w:ascii="宋体" w:hAnsi="宋体"/>
          <w:sz w:val="24"/>
        </w:rPr>
        <w:t>附件</w:t>
      </w:r>
      <w:r>
        <w:rPr>
          <w:rFonts w:hint="default" w:ascii="宋体" w:hAnsi="宋体"/>
          <w:sz w:val="24"/>
          <w:lang w:val="en-US"/>
        </w:rPr>
        <w:t>2</w:t>
      </w: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bookmarkStart w:id="51" w:name="_GoBack"/>
      <w:bookmarkEnd w:id="51"/>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rPr>
        <w:t>学籍信息：</w:t>
      </w:r>
      <w:r>
        <w:rPr>
          <w:rFonts w:ascii="宋体" w:hAnsi="宋体"/>
          <w:b/>
          <w:color w:val="000000" w:themeColor="text1"/>
          <w:sz w:val="24"/>
        </w:rPr>
        <w:t>应届</w:t>
      </w:r>
      <w:r>
        <w:rPr>
          <w:rFonts w:hint="eastAsia" w:ascii="宋体" w:hAnsi="宋体"/>
          <w:b/>
          <w:color w:val="000000" w:themeColor="text1"/>
          <w:sz w:val="24"/>
        </w:rPr>
        <w:t>毕业生</w:t>
      </w:r>
      <w:r>
        <w:rPr>
          <w:rFonts w:hint="eastAsia" w:ascii="宋体" w:hAnsi="宋体"/>
          <w:bCs/>
          <w:color w:val="000000" w:themeColor="text1"/>
          <w:sz w:val="24"/>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rPr>
      </w:pPr>
      <w:r>
        <w:rPr>
          <w:rFonts w:hint="eastAsia" w:ascii="宋体" w:hAnsi="宋体"/>
          <w:b/>
          <w:color w:val="000000" w:themeColor="text1"/>
          <w:sz w:val="24"/>
        </w:rPr>
        <w:t>注意</w:t>
      </w:r>
      <w:r>
        <w:rPr>
          <w:rFonts w:ascii="宋体" w:hAnsi="宋体"/>
          <w:b/>
          <w:color w:val="000000" w:themeColor="text1"/>
          <w:sz w:val="24"/>
        </w:rPr>
        <w:t>：</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a</w:t>
      </w:r>
      <w:r>
        <w:rPr>
          <w:rFonts w:hint="eastAsia" w:ascii="宋体" w:hAnsi="宋体"/>
          <w:bCs/>
          <w:color w:val="000000" w:themeColor="text1"/>
          <w:sz w:val="24"/>
        </w:rPr>
        <w:t xml:space="preserve">） </w:t>
      </w:r>
      <w:r>
        <w:rPr>
          <w:rFonts w:hint="eastAsia" w:ascii="宋体" w:hAnsi="宋体"/>
          <w:color w:val="000000" w:themeColor="text1"/>
          <w:sz w:val="24"/>
        </w:rPr>
        <w:t>只有认定状态为“网报待确认”，</w:t>
      </w:r>
      <w:bookmarkStart w:id="41" w:name="_Hlk128129046"/>
      <w:r>
        <w:rPr>
          <w:rFonts w:hint="eastAsia" w:ascii="宋体" w:hAnsi="宋体"/>
          <w:color w:val="000000" w:themeColor="text1"/>
          <w:sz w:val="24"/>
        </w:rPr>
        <w:t>才显示【修改】按钮并可修改认定报名信息</w:t>
      </w:r>
      <w:bookmarkEnd w:id="41"/>
      <w:r>
        <w:rPr>
          <w:rFonts w:hint="eastAsia" w:ascii="宋体" w:hAnsi="宋体"/>
          <w:color w:val="000000" w:themeColor="text1"/>
          <w:sz w:val="24"/>
        </w:rPr>
        <w:t>。</w:t>
      </w:r>
      <w:bookmarkStart w:id="42" w:name="_Hlk128129066"/>
      <w:r>
        <w:rPr>
          <w:rFonts w:hint="eastAsia" w:ascii="宋体" w:hAnsi="宋体"/>
          <w:color w:val="000000" w:themeColor="text1"/>
          <w:sz w:val="24"/>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rPr>
      </w:pPr>
      <w:r>
        <w:rPr>
          <w:rFonts w:ascii="宋体" w:hAnsi="宋体"/>
          <w:bCs/>
          <w:color w:val="000000" w:themeColor="text1"/>
          <w:sz w:val="24"/>
        </w:rPr>
        <w:t>b</w:t>
      </w:r>
      <w:r>
        <w:rPr>
          <w:rFonts w:hint="eastAsia" w:ascii="宋体" w:hAnsi="宋体"/>
          <w:bCs/>
          <w:color w:val="000000" w:themeColor="text1"/>
          <w:sz w:val="24"/>
        </w:rPr>
        <w:t>）</w:t>
      </w:r>
      <w:r>
        <w:rPr>
          <w:rFonts w:hint="eastAsia" w:ascii="宋体" w:hAnsi="宋体"/>
          <w:color w:val="000000" w:themeColor="text1"/>
          <w:sz w:val="24"/>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rPr>
      </w:pPr>
      <w:r>
        <w:rPr>
          <w:rFonts w:hint="eastAsia" w:ascii="宋体" w:hAnsi="宋体"/>
          <w:color w:val="000000" w:themeColor="text1"/>
          <w:sz w:val="24"/>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rPr>
        <w:t>2.2部分内容</w:t>
      </w:r>
      <w:r>
        <w:rPr>
          <w:rStyle w:val="18"/>
          <w:rFonts w:ascii="宋体" w:hAnsi="宋体"/>
          <w:color w:val="000000" w:themeColor="text1"/>
          <w:sz w:val="24"/>
        </w:rPr>
        <w:fldChar w:fldCharType="end"/>
      </w:r>
      <w:r>
        <w:rPr>
          <w:rFonts w:hint="eastAsia" w:ascii="宋体" w:hAnsi="宋体"/>
          <w:color w:val="000000" w:themeColor="text1"/>
          <w:sz w:val="24"/>
        </w:rPr>
        <w:t>。</w:t>
      </w:r>
      <w:bookmarkStart w:id="43" w:name="_Hlk128129101"/>
      <w:r>
        <w:rPr>
          <w:rFonts w:hint="eastAsia" w:ascii="宋体" w:hAnsi="宋体"/>
          <w:color w:val="000000" w:themeColor="text1"/>
          <w:sz w:val="24"/>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hmN2FkYmEwODkwY2YxMjc3MTRhZDViMjE0NWFjYTg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0318"/>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40D"/>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1987"/>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 w:val="243728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Char"/>
    <w:link w:val="12"/>
    <w:qFormat/>
    <w:uiPriority w:val="99"/>
    <w:rPr>
      <w:sz w:val="18"/>
      <w:szCs w:val="18"/>
    </w:rPr>
  </w:style>
  <w:style w:type="character" w:customStyle="1" w:styleId="21">
    <w:name w:val="页脚 Char"/>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qFormat/>
    <w:uiPriority w:val="0"/>
    <w:rPr>
      <w:rFonts w:ascii="Times New Roman" w:hAnsi="Times New Roman" w:eastAsia="宋体"/>
      <w:b/>
      <w:bCs/>
      <w:kern w:val="2"/>
      <w:sz w:val="28"/>
      <w:szCs w:val="28"/>
    </w:rPr>
  </w:style>
  <w:style w:type="character" w:customStyle="1" w:styleId="27">
    <w:name w:val="标题 6 Char"/>
    <w:link w:val="7"/>
    <w:qFormat/>
    <w:uiPriority w:val="0"/>
    <w:rPr>
      <w:rFonts w:ascii="Arial" w:hAnsi="Arial" w:eastAsia="黑体"/>
      <w:b/>
      <w:bCs/>
      <w:kern w:val="2"/>
      <w:sz w:val="24"/>
      <w:szCs w:val="24"/>
    </w:rPr>
  </w:style>
  <w:style w:type="character" w:customStyle="1" w:styleId="28">
    <w:name w:val="标题 1 Char"/>
    <w:link w:val="2"/>
    <w:qFormat/>
    <w:uiPriority w:val="0"/>
    <w:rPr>
      <w:rFonts w:ascii="Times New Roman" w:hAnsi="Times New Roman" w:eastAsia="宋体"/>
      <w:b/>
      <w:bCs/>
      <w:kern w:val="44"/>
      <w:sz w:val="44"/>
      <w:szCs w:val="44"/>
    </w:rPr>
  </w:style>
  <w:style w:type="character" w:customStyle="1" w:styleId="29">
    <w:name w:val="标题 3 Char"/>
    <w:link w:val="4"/>
    <w:qFormat/>
    <w:uiPriority w:val="0"/>
    <w:rPr>
      <w:rFonts w:ascii="Times New Roman" w:hAnsi="Times New Roman" w:eastAsia="宋体"/>
      <w:b/>
      <w:bCs/>
      <w:kern w:val="2"/>
      <w:sz w:val="32"/>
      <w:szCs w:val="32"/>
    </w:rPr>
  </w:style>
  <w:style w:type="character" w:customStyle="1" w:styleId="30">
    <w:name w:val="标题 4 Char"/>
    <w:link w:val="5"/>
    <w:qFormat/>
    <w:uiPriority w:val="0"/>
    <w:rPr>
      <w:rFonts w:ascii="Arial" w:hAnsi="Arial" w:eastAsia="黑体"/>
      <w:b/>
      <w:bCs/>
      <w:kern w:val="2"/>
      <w:sz w:val="28"/>
      <w:szCs w:val="28"/>
    </w:rPr>
  </w:style>
  <w:style w:type="character" w:customStyle="1" w:styleId="31">
    <w:name w:val="标题 2 Char"/>
    <w:link w:val="3"/>
    <w:qFormat/>
    <w:uiPriority w:val="0"/>
    <w:rPr>
      <w:rFonts w:ascii="Arial" w:hAnsi="Arial" w:eastAsia="黑体"/>
      <w:b/>
      <w:bCs/>
      <w:kern w:val="2"/>
      <w:sz w:val="32"/>
      <w:szCs w:val="32"/>
    </w:rPr>
  </w:style>
  <w:style w:type="character" w:customStyle="1" w:styleId="32">
    <w:name w:val="批注框文本 Char"/>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uiPriority w:val="99"/>
    <w:rPr>
      <w:rFonts w:ascii="Times New Roman" w:hAnsi="Times New Roman" w:eastAsia="宋体" w:cs="Times New Roman"/>
      <w:szCs w:val="21"/>
    </w:rPr>
  </w:style>
  <w:style w:type="character" w:customStyle="1" w:styleId="35">
    <w:name w:val="文档结构图 Char"/>
    <w:link w:val="8"/>
    <w:semiHidden/>
    <w:uiPriority w:val="99"/>
    <w:rPr>
      <w:rFonts w:ascii="宋体" w:hAnsi="Times New Roman" w:eastAsia="宋体" w:cs="Times New Roman"/>
      <w:sz w:val="18"/>
      <w:szCs w:val="18"/>
    </w:rPr>
  </w:style>
  <w:style w:type="character" w:customStyle="1" w:styleId="36">
    <w:name w:val="批注主题 Char"/>
    <w:link w:val="14"/>
    <w:semiHidden/>
    <w:uiPriority w:val="99"/>
    <w:rPr>
      <w:rFonts w:ascii="Times New Roman" w:hAnsi="Times New Roman" w:eastAsia="宋体" w:cs="Times New Roman"/>
      <w:b/>
      <w:bCs/>
      <w:kern w:val="2"/>
      <w:sz w:val="21"/>
      <w:szCs w:val="21"/>
    </w:rPr>
  </w:style>
  <w:style w:type="paragraph" w:customStyle="1" w:styleId="37">
    <w:name w:val="修订1"/>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1011</Words>
  <Characters>5765</Characters>
  <Lines>48</Lines>
  <Paragraphs>13</Paragraphs>
  <TotalTime>2</TotalTime>
  <ScaleCrop>false</ScaleCrop>
  <LinksUpToDate>false</LinksUpToDate>
  <CharactersWithSpaces>6763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仙仙</cp:lastModifiedBy>
  <dcterms:modified xsi:type="dcterms:W3CDTF">2023-10-18T01:34:12Z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686904C4C9CD4427BF56274793AF6307_12</vt:lpwstr>
  </property>
</Properties>
</file>